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3" w:rsidRPr="001E2393" w:rsidRDefault="001E2393">
      <w:pPr>
        <w:rPr>
          <w:b/>
          <w:sz w:val="32"/>
          <w:szCs w:val="32"/>
        </w:rPr>
      </w:pPr>
      <w:r w:rsidRPr="001E2393">
        <w:rPr>
          <w:b/>
          <w:sz w:val="32"/>
          <w:szCs w:val="32"/>
        </w:rPr>
        <w:t>Hjælp til at strukturere jeres resumé af teksten</w:t>
      </w:r>
    </w:p>
    <w:p w:rsidR="001E2393" w:rsidRDefault="001E2393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1E2393" w:rsidTr="001E2393">
        <w:trPr>
          <w:cantSplit/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b/>
                <w:sz w:val="22"/>
              </w:rPr>
            </w:pP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Rækkefølge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</w:p>
        </w:tc>
      </w:tr>
      <w:tr w:rsidR="001E2393" w:rsidRPr="00C654F4" w:rsidTr="001E2393">
        <w:trPr>
          <w:cantSplit/>
          <w:trHeight w:val="3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først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i begyndelsen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 xml:space="preserve">for det første 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for det andet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nu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så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dernæst, derefter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après</w:t>
            </w:r>
            <w:proofErr w:type="spellEnd"/>
            <w:r>
              <w:rPr>
                <w:sz w:val="22"/>
              </w:rPr>
              <w:t xml:space="preserve"> 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samtidig</w:t>
            </w:r>
          </w:p>
          <w:p w:rsidR="00C654F4" w:rsidRDefault="00C654F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  <w:lang w:val="fr-FR"/>
              </w:rPr>
              <w:t>senere</w:t>
            </w:r>
            <w:r>
              <w:rPr>
                <w:sz w:val="22"/>
              </w:rPr>
              <w:t xml:space="preserve"> 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 xml:space="preserve">osv. 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til sidst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d’abord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au début  / au commencement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en premier lieu 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deuxième lieu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maintenant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puis /  alors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ensuite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bagefter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même temps</w:t>
            </w:r>
          </w:p>
          <w:p w:rsidR="00C654F4" w:rsidRPr="00C654F4" w:rsidRDefault="00C654F4" w:rsidP="00C654F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 w:rsidRPr="00C654F4">
              <w:rPr>
                <w:sz w:val="22"/>
                <w:lang w:val="fr-FR"/>
              </w:rPr>
              <w:t>plus tard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bookmarkStart w:id="0" w:name="_GoBack"/>
            <w:bookmarkEnd w:id="0"/>
            <w:r>
              <w:rPr>
                <w:sz w:val="22"/>
                <w:lang w:val="fr-FR"/>
              </w:rPr>
              <w:t>et cetera</w:t>
            </w:r>
          </w:p>
          <w:p w:rsidR="001E2393" w:rsidRDefault="001E2393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à la fin /  finalement</w:t>
            </w:r>
          </w:p>
        </w:tc>
      </w:tr>
    </w:tbl>
    <w:p w:rsidR="00C4315B" w:rsidRPr="00C654F4" w:rsidRDefault="00C4315B">
      <w:pPr>
        <w:rPr>
          <w:lang w:val="fr-FR"/>
        </w:rPr>
      </w:pPr>
    </w:p>
    <w:sectPr w:rsidR="00C4315B" w:rsidRPr="00C654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93"/>
    <w:rsid w:val="001E2393"/>
    <w:rsid w:val="00B73B02"/>
    <w:rsid w:val="00C4315B"/>
    <w:rsid w:val="00C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93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93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3</cp:revision>
  <dcterms:created xsi:type="dcterms:W3CDTF">2015-12-15T11:32:00Z</dcterms:created>
  <dcterms:modified xsi:type="dcterms:W3CDTF">2015-12-15T11:35:00Z</dcterms:modified>
</cp:coreProperties>
</file>